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6F" w:rsidRPr="009B566F" w:rsidRDefault="009B566F" w:rsidP="009B566F">
      <w:pPr>
        <w:spacing w:before="100" w:beforeAutospacing="1" w:after="100" w:afterAutospacing="1" w:line="240" w:lineRule="auto"/>
        <w:jc w:val="both"/>
        <w:rPr>
          <w:rFonts w:eastAsia="Times New Roman" w:cs="Times New Roman"/>
          <w:b/>
          <w:sz w:val="28"/>
          <w:szCs w:val="28"/>
          <w:lang w:eastAsia="tr-TR"/>
        </w:rPr>
      </w:pPr>
      <w:r w:rsidRPr="009B566F">
        <w:rPr>
          <w:rFonts w:eastAsia="Times New Roman" w:cs="Times New Roman"/>
          <w:b/>
          <w:sz w:val="28"/>
          <w:szCs w:val="28"/>
          <w:lang w:eastAsia="tr-TR"/>
        </w:rPr>
        <w:t>Kamuoyuna Duyuru</w:t>
      </w:r>
    </w:p>
    <w:p w:rsidR="009B566F" w:rsidRPr="009B566F" w:rsidRDefault="009B566F" w:rsidP="009B566F">
      <w:pPr>
        <w:spacing w:before="100" w:beforeAutospacing="1" w:after="100" w:afterAutospacing="1" w:line="240" w:lineRule="auto"/>
        <w:jc w:val="both"/>
        <w:rPr>
          <w:rFonts w:eastAsia="Times New Roman" w:cs="Times New Roman"/>
          <w:b/>
          <w:sz w:val="28"/>
          <w:szCs w:val="28"/>
          <w:lang w:eastAsia="tr-TR"/>
        </w:rPr>
      </w:pPr>
      <w:r w:rsidRPr="009B566F">
        <w:rPr>
          <w:rFonts w:eastAsia="Times New Roman" w:cs="Times New Roman"/>
          <w:b/>
          <w:sz w:val="28"/>
          <w:szCs w:val="28"/>
          <w:lang w:eastAsia="tr-TR"/>
        </w:rPr>
        <w:t xml:space="preserve">Artvinliler günlerdir </w:t>
      </w:r>
      <w:proofErr w:type="spellStart"/>
      <w:r w:rsidRPr="009B566F">
        <w:rPr>
          <w:rFonts w:eastAsia="Times New Roman" w:cs="Times New Roman"/>
          <w:b/>
          <w:sz w:val="28"/>
          <w:szCs w:val="28"/>
          <w:lang w:eastAsia="tr-TR"/>
        </w:rPr>
        <w:t>Cerattepe</w:t>
      </w:r>
      <w:proofErr w:type="spellEnd"/>
      <w:r w:rsidRPr="009B566F">
        <w:rPr>
          <w:rFonts w:eastAsia="Times New Roman" w:cs="Times New Roman"/>
          <w:b/>
          <w:sz w:val="28"/>
          <w:szCs w:val="28"/>
          <w:lang w:eastAsia="tr-TR"/>
        </w:rPr>
        <w:t xml:space="preserve"> gibi bir doğa harikasını bütünüyle yok edecek madencilik faaliyetlerine karşı mücadele ediyor. Artvinliler, birlik halinde, Artvin’in üstünde bulunan doğal varlıkların, altındakilerden daha değerli olduğunu bütün Türkiye’ye anlatmaya çalışıyorlar. On binlerce Artvinli, yekvücut olmuş durumda yaşam alanlarını korumak için direniyorlar. </w:t>
      </w:r>
    </w:p>
    <w:p w:rsidR="009B566F" w:rsidRPr="009B566F" w:rsidRDefault="009B566F" w:rsidP="009B566F">
      <w:pPr>
        <w:spacing w:before="100" w:beforeAutospacing="1" w:after="100" w:afterAutospacing="1" w:line="240" w:lineRule="auto"/>
        <w:jc w:val="both"/>
        <w:rPr>
          <w:rFonts w:eastAsia="Times New Roman" w:cs="Times New Roman"/>
          <w:b/>
          <w:sz w:val="28"/>
          <w:szCs w:val="28"/>
          <w:lang w:eastAsia="tr-TR"/>
        </w:rPr>
      </w:pPr>
      <w:r w:rsidRPr="009B566F">
        <w:rPr>
          <w:rFonts w:eastAsia="Times New Roman" w:cs="Times New Roman"/>
          <w:b/>
          <w:sz w:val="28"/>
          <w:szCs w:val="28"/>
          <w:lang w:eastAsia="tr-TR"/>
        </w:rPr>
        <w:t>Mülkiyeliler Birliği olarak doğanın yok edilmesine karşı mücadele eden Artvinlilerin bu onurlu mücadelesini destekliyoruz.</w:t>
      </w:r>
    </w:p>
    <w:p w:rsidR="009B566F" w:rsidRPr="009B566F" w:rsidRDefault="009B566F" w:rsidP="009B566F">
      <w:pPr>
        <w:spacing w:before="100" w:beforeAutospacing="1" w:after="100" w:afterAutospacing="1" w:line="240" w:lineRule="auto"/>
        <w:jc w:val="both"/>
        <w:rPr>
          <w:rFonts w:eastAsia="Times New Roman" w:cs="Times New Roman"/>
          <w:b/>
          <w:sz w:val="28"/>
          <w:szCs w:val="28"/>
          <w:lang w:eastAsia="tr-TR"/>
        </w:rPr>
      </w:pPr>
      <w:r w:rsidRPr="009B566F">
        <w:rPr>
          <w:rFonts w:eastAsia="Times New Roman" w:cs="Times New Roman"/>
          <w:b/>
          <w:sz w:val="28"/>
          <w:szCs w:val="28"/>
          <w:lang w:eastAsia="tr-TR"/>
        </w:rPr>
        <w:t>Diğer taraftan madencilik faaliyetleri, Bergama köylülerinin üzerinden 20 yıldan fazla zaman geçen mücadeleleri sırasında da ortaya çıktığı gibi, hiçbir yasal mevzuata bağlı kalmadan tamamen talana dayalı bir anlayışla sürdürülüyor.</w:t>
      </w:r>
    </w:p>
    <w:p w:rsidR="009B566F" w:rsidRPr="009B566F" w:rsidRDefault="009B566F" w:rsidP="009B566F">
      <w:pPr>
        <w:spacing w:before="100" w:beforeAutospacing="1" w:after="100" w:afterAutospacing="1" w:line="240" w:lineRule="auto"/>
        <w:jc w:val="both"/>
        <w:rPr>
          <w:rFonts w:eastAsia="Times New Roman" w:cs="Times New Roman"/>
          <w:b/>
          <w:sz w:val="28"/>
          <w:szCs w:val="28"/>
          <w:lang w:eastAsia="tr-TR"/>
        </w:rPr>
      </w:pPr>
      <w:r w:rsidRPr="009B566F">
        <w:rPr>
          <w:rFonts w:eastAsia="Times New Roman" w:cs="Times New Roman"/>
          <w:b/>
          <w:sz w:val="28"/>
          <w:szCs w:val="28"/>
          <w:lang w:eastAsia="tr-TR"/>
        </w:rPr>
        <w:t>Anayasa</w:t>
      </w:r>
      <w:r>
        <w:rPr>
          <w:rFonts w:eastAsia="Times New Roman" w:cs="Times New Roman"/>
          <w:b/>
          <w:sz w:val="28"/>
          <w:szCs w:val="28"/>
          <w:lang w:eastAsia="tr-TR"/>
        </w:rPr>
        <w:t>’</w:t>
      </w:r>
      <w:r w:rsidRPr="009B566F">
        <w:rPr>
          <w:rFonts w:eastAsia="Times New Roman" w:cs="Times New Roman"/>
          <w:b/>
          <w:sz w:val="28"/>
          <w:szCs w:val="28"/>
          <w:lang w:eastAsia="tr-TR"/>
        </w:rPr>
        <w:t xml:space="preserve">da, yasalarda ve ilgili mevzuatlarda doğanın tahrip edilmesini engelleyebilecek çok sayıda hüküm bulunmasına rağmen, daha fazla kâr elde edebilmek için ülkemizin, halkımızın geleceğini yok edecek faaliyetlerde bulunmaktan çekinmiyorlar. Ormanlar, akarsular ve denizler, bu tür şirketlerin hizmetine sunuluyor. </w:t>
      </w:r>
    </w:p>
    <w:p w:rsidR="009B566F" w:rsidRPr="009B566F" w:rsidRDefault="009B566F" w:rsidP="009B566F">
      <w:pPr>
        <w:spacing w:before="100" w:beforeAutospacing="1" w:after="100" w:afterAutospacing="1" w:line="240" w:lineRule="auto"/>
        <w:jc w:val="both"/>
        <w:rPr>
          <w:rFonts w:eastAsia="Times New Roman" w:cs="Times New Roman"/>
          <w:b/>
          <w:sz w:val="28"/>
          <w:szCs w:val="28"/>
          <w:lang w:eastAsia="tr-TR"/>
        </w:rPr>
      </w:pPr>
      <w:r w:rsidRPr="009B566F">
        <w:rPr>
          <w:rFonts w:eastAsia="Times New Roman" w:cs="Times New Roman"/>
          <w:b/>
          <w:sz w:val="28"/>
          <w:szCs w:val="28"/>
          <w:lang w:eastAsia="tr-TR"/>
        </w:rPr>
        <w:t xml:space="preserve">Madencilik faaliyetleriyle başlayan, termik santraller </w:t>
      </w:r>
      <w:proofErr w:type="spellStart"/>
      <w:r w:rsidRPr="009B566F">
        <w:rPr>
          <w:rFonts w:eastAsia="Times New Roman" w:cs="Times New Roman"/>
          <w:b/>
          <w:sz w:val="28"/>
          <w:szCs w:val="28"/>
          <w:lang w:eastAsia="tr-TR"/>
        </w:rPr>
        <w:t>HES’ler</w:t>
      </w:r>
      <w:proofErr w:type="spellEnd"/>
      <w:r w:rsidRPr="009B566F">
        <w:rPr>
          <w:rFonts w:eastAsia="Times New Roman" w:cs="Times New Roman"/>
          <w:b/>
          <w:sz w:val="28"/>
          <w:szCs w:val="28"/>
          <w:lang w:eastAsia="tr-TR"/>
        </w:rPr>
        <w:t xml:space="preserve"> ve nükleer santrallerle devam eden faaliyetlerin Türkiye’ye hiçbir değer kazandırmayacaktır. Aksine, doğal güzelliklerimizin, yaşam alanlarımızın tahrip olmasına ve giderek yok olmasına neden olacaktır.</w:t>
      </w:r>
    </w:p>
    <w:p w:rsidR="009B566F" w:rsidRPr="009B566F" w:rsidRDefault="009B566F" w:rsidP="009B566F">
      <w:pPr>
        <w:spacing w:before="100" w:beforeAutospacing="1" w:after="100" w:afterAutospacing="1" w:line="240" w:lineRule="auto"/>
        <w:jc w:val="both"/>
        <w:rPr>
          <w:rFonts w:eastAsia="Times New Roman" w:cs="Times New Roman"/>
          <w:b/>
          <w:sz w:val="28"/>
          <w:szCs w:val="28"/>
          <w:lang w:eastAsia="tr-TR"/>
        </w:rPr>
      </w:pPr>
      <w:r w:rsidRPr="009B566F">
        <w:rPr>
          <w:rFonts w:eastAsia="Times New Roman" w:cs="Times New Roman"/>
          <w:b/>
          <w:sz w:val="28"/>
          <w:szCs w:val="28"/>
          <w:lang w:eastAsia="tr-TR"/>
        </w:rPr>
        <w:t>Geçmişten bugüne halkın çıkarlarını savunmuş bir örgüt olan Mülkiyeliler Birliği olarak, yaşam alanlarını sınırsız sömürüye sermaye yapmak isteyenleri bir kez daha uyarıyoruz: Ülkemizin tek karış toprağı bile</w:t>
      </w:r>
      <w:bookmarkStart w:id="0" w:name="_GoBack"/>
      <w:bookmarkEnd w:id="0"/>
      <w:r w:rsidRPr="009B566F">
        <w:rPr>
          <w:rFonts w:eastAsia="Times New Roman" w:cs="Times New Roman"/>
          <w:b/>
          <w:sz w:val="28"/>
          <w:szCs w:val="28"/>
          <w:lang w:eastAsia="tr-TR"/>
        </w:rPr>
        <w:t xml:space="preserve"> doğayı tahrip eden ekonomik faaliyetler için kullanılmamalıdır. Tıpkı Bergama’da, </w:t>
      </w:r>
      <w:proofErr w:type="spellStart"/>
      <w:r w:rsidRPr="009B566F">
        <w:rPr>
          <w:rFonts w:eastAsia="Times New Roman" w:cs="Times New Roman"/>
          <w:b/>
          <w:sz w:val="28"/>
          <w:szCs w:val="28"/>
          <w:lang w:eastAsia="tr-TR"/>
        </w:rPr>
        <w:t>Kazdağları’nda</w:t>
      </w:r>
      <w:proofErr w:type="spellEnd"/>
      <w:r w:rsidRPr="009B566F">
        <w:rPr>
          <w:rFonts w:eastAsia="Times New Roman" w:cs="Times New Roman"/>
          <w:b/>
          <w:sz w:val="28"/>
          <w:szCs w:val="28"/>
          <w:lang w:eastAsia="tr-TR"/>
        </w:rPr>
        <w:t>, Sinop’ta, Karadeniz’de, Munzur’da ve ülkenin dört bir tarafında yaşam alanlarını korumak için mücadele edenler gibi Artvinliler de ülkelerini savunmaktadırlar. Ve sadece bu bile, onların bütün toplumumuz tarafından desteklenmesini, mücadelelerinin sahiplenilmesini gerektirir.</w:t>
      </w:r>
    </w:p>
    <w:p w:rsidR="009B566F" w:rsidRPr="009B566F" w:rsidRDefault="009B566F" w:rsidP="009B566F">
      <w:pPr>
        <w:spacing w:before="100" w:beforeAutospacing="1" w:after="100" w:afterAutospacing="1" w:line="240" w:lineRule="auto"/>
        <w:jc w:val="right"/>
        <w:rPr>
          <w:rFonts w:eastAsia="Times New Roman" w:cs="Times New Roman"/>
          <w:b/>
          <w:sz w:val="28"/>
          <w:szCs w:val="28"/>
          <w:lang w:eastAsia="tr-TR"/>
        </w:rPr>
      </w:pPr>
      <w:r w:rsidRPr="009B566F">
        <w:rPr>
          <w:rFonts w:eastAsia="Times New Roman" w:cs="Times New Roman"/>
          <w:b/>
          <w:sz w:val="28"/>
          <w:szCs w:val="28"/>
          <w:lang w:eastAsia="tr-TR"/>
        </w:rPr>
        <w:t>Mülkiyeliler Birliği Yönetim Kurulu</w:t>
      </w:r>
    </w:p>
    <w:p w:rsidR="007020AF" w:rsidRPr="009B566F" w:rsidRDefault="007020AF" w:rsidP="009B566F">
      <w:pPr>
        <w:jc w:val="both"/>
        <w:rPr>
          <w:b/>
          <w:sz w:val="28"/>
          <w:szCs w:val="28"/>
        </w:rPr>
      </w:pPr>
    </w:p>
    <w:sectPr w:rsidR="007020AF" w:rsidRPr="009B5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B0"/>
    <w:rsid w:val="003C4CB0"/>
    <w:rsid w:val="007020AF"/>
    <w:rsid w:val="009B5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0844">
      <w:bodyDiv w:val="1"/>
      <w:marLeft w:val="0"/>
      <w:marRight w:val="0"/>
      <w:marTop w:val="0"/>
      <w:marBottom w:val="0"/>
      <w:divBdr>
        <w:top w:val="none" w:sz="0" w:space="0" w:color="auto"/>
        <w:left w:val="none" w:sz="0" w:space="0" w:color="auto"/>
        <w:bottom w:val="none" w:sz="0" w:space="0" w:color="auto"/>
        <w:right w:val="none" w:sz="0" w:space="0" w:color="auto"/>
      </w:divBdr>
      <w:divsChild>
        <w:div w:id="6549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MM</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3</cp:revision>
  <cp:lastPrinted>2016-02-20T17:59:00Z</cp:lastPrinted>
  <dcterms:created xsi:type="dcterms:W3CDTF">2016-02-20T17:53:00Z</dcterms:created>
  <dcterms:modified xsi:type="dcterms:W3CDTF">2016-02-20T18:00:00Z</dcterms:modified>
</cp:coreProperties>
</file>