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55F" w:rsidRDefault="0018655F" w:rsidP="0018655F">
      <w:pPr>
        <w:spacing w:after="0" w:line="240" w:lineRule="atLeast"/>
        <w:jc w:val="both"/>
        <w:rPr>
          <w:rFonts w:ascii="Arial" w:hAnsi="Arial" w:cs="Arial"/>
          <w:b/>
          <w:sz w:val="24"/>
          <w:szCs w:val="24"/>
          <w:highlight w:val="lightGray"/>
        </w:rPr>
      </w:pPr>
      <w:r>
        <w:rPr>
          <w:rFonts w:ascii="Arial" w:hAnsi="Arial" w:cs="Arial"/>
          <w:b/>
          <w:sz w:val="24"/>
          <w:szCs w:val="24"/>
          <w:highlight w:val="lightGray"/>
        </w:rPr>
        <w:t>Gezi Direnişinin 2. Yılı (30 Mayıs 2015)</w:t>
      </w:r>
    </w:p>
    <w:p w:rsidR="0018655F" w:rsidRDefault="0018655F" w:rsidP="0018655F">
      <w:pPr>
        <w:spacing w:after="0" w:line="240" w:lineRule="atLeast"/>
        <w:jc w:val="both"/>
        <w:rPr>
          <w:rFonts w:ascii="Arial" w:hAnsi="Arial" w:cs="Arial"/>
          <w:sz w:val="24"/>
          <w:szCs w:val="24"/>
        </w:rPr>
      </w:pPr>
      <w:r>
        <w:rPr>
          <w:rFonts w:ascii="Arial" w:hAnsi="Arial" w:cs="Arial"/>
          <w:sz w:val="24"/>
          <w:szCs w:val="24"/>
        </w:rPr>
        <w:t>Gezi Direnişi, özgürlük ve eşitlik umutlarını yeşertti</w:t>
      </w:r>
    </w:p>
    <w:p w:rsidR="0018655F" w:rsidRDefault="0018655F" w:rsidP="0018655F">
      <w:pPr>
        <w:spacing w:after="0" w:line="240" w:lineRule="atLeast"/>
        <w:jc w:val="both"/>
        <w:rPr>
          <w:rFonts w:ascii="Arial" w:hAnsi="Arial" w:cs="Arial"/>
          <w:sz w:val="24"/>
          <w:szCs w:val="24"/>
        </w:rPr>
      </w:pPr>
      <w:r>
        <w:rPr>
          <w:rFonts w:ascii="Arial" w:hAnsi="Arial" w:cs="Arial"/>
          <w:sz w:val="24"/>
          <w:szCs w:val="24"/>
        </w:rPr>
        <w:t>Pek çok insan açısından umutların tükenmeye başladığı bir anda “bu daha başlangıç” diyen milyonlar, belki de ülkenin geleceğini kurtaran bir mücadelenin neferleri oldular. Ölenler dışında kimsenin adını bilmiyoruz. Hepsinin tek bir amacı olduğunu da söyleyemeyiz; zaten gerekli de değil.</w:t>
      </w:r>
    </w:p>
    <w:p w:rsidR="0018655F" w:rsidRDefault="0018655F" w:rsidP="0018655F">
      <w:pPr>
        <w:spacing w:after="0" w:line="240" w:lineRule="atLeast"/>
        <w:jc w:val="both"/>
        <w:rPr>
          <w:rFonts w:ascii="Arial" w:hAnsi="Arial" w:cs="Arial"/>
          <w:sz w:val="24"/>
          <w:szCs w:val="24"/>
        </w:rPr>
      </w:pPr>
      <w:r>
        <w:rPr>
          <w:rFonts w:ascii="Arial" w:hAnsi="Arial" w:cs="Arial"/>
          <w:sz w:val="24"/>
          <w:szCs w:val="24"/>
        </w:rPr>
        <w:t>O günden sonra, her türlü dayatmaya, polisiye önlemlere, baskılara rağmen insanlığın ilerici birikiminin, nasıl bir baskı ortamı kurulursa kurulsun, bir biçimde kendini var edebilecek araçları yaratabileceği görüldü.</w:t>
      </w:r>
    </w:p>
    <w:p w:rsidR="0018655F" w:rsidRDefault="0018655F" w:rsidP="0018655F">
      <w:pPr>
        <w:spacing w:after="0" w:line="240" w:lineRule="atLeast"/>
        <w:jc w:val="both"/>
        <w:rPr>
          <w:rFonts w:ascii="Arial" w:hAnsi="Arial" w:cs="Arial"/>
          <w:sz w:val="24"/>
          <w:szCs w:val="24"/>
        </w:rPr>
      </w:pPr>
      <w:r>
        <w:rPr>
          <w:rFonts w:ascii="Arial" w:hAnsi="Arial" w:cs="Arial"/>
          <w:sz w:val="24"/>
          <w:szCs w:val="24"/>
        </w:rPr>
        <w:t>Başkalarının yaşam biçimlerini belirleme sevdasına kapılanlar, dahası kendi anlayışı dışında hiçbir görüşe yaşam hakkı tanımayanlar, doğayı sermayenin sınırsız sömürüsüne açanlar, Gezi Direnişi’nde bir kez daha yenilgiye uğratıldı. Gezi direnişlerinde milyonlar, sadece bir aylık dönemi değil Türkiye’nin geleceğini de belirleyen bir mücadelenin özneleri oldular.</w:t>
      </w:r>
    </w:p>
    <w:p w:rsidR="0018655F" w:rsidRDefault="0018655F" w:rsidP="0018655F">
      <w:pPr>
        <w:spacing w:after="0" w:line="240" w:lineRule="atLeast"/>
        <w:jc w:val="both"/>
        <w:rPr>
          <w:rFonts w:ascii="Arial" w:hAnsi="Arial" w:cs="Arial"/>
          <w:sz w:val="24"/>
          <w:szCs w:val="24"/>
        </w:rPr>
      </w:pPr>
      <w:r>
        <w:rPr>
          <w:rFonts w:ascii="Arial" w:hAnsi="Arial" w:cs="Arial"/>
          <w:sz w:val="24"/>
          <w:szCs w:val="24"/>
        </w:rPr>
        <w:t>Kendileri dışındakileri bir köşeye hapsetmek, insanların nefes almasını bile engellemek isteyenler, milyonlarca kişinin özgürce katıldığı eylemler sayesinde köşeye sıkıştı. Daha önemlisi sözünü ettikleri demokrasi ve özgürlükleri sadece kendileri için istedikleri ortaya çıktı.</w:t>
      </w:r>
    </w:p>
    <w:p w:rsidR="0018655F" w:rsidRDefault="0018655F" w:rsidP="0018655F">
      <w:pPr>
        <w:spacing w:after="0" w:line="240" w:lineRule="atLeast"/>
        <w:jc w:val="both"/>
        <w:rPr>
          <w:rFonts w:ascii="Arial" w:hAnsi="Arial" w:cs="Arial"/>
          <w:sz w:val="24"/>
          <w:szCs w:val="24"/>
        </w:rPr>
      </w:pPr>
      <w:r>
        <w:rPr>
          <w:rFonts w:ascii="Arial" w:hAnsi="Arial" w:cs="Arial"/>
          <w:sz w:val="24"/>
          <w:szCs w:val="24"/>
        </w:rPr>
        <w:t>Toplumların bilincine onlarca yılda kazınabilecek gerçekler bir ay içinde apaçık biçimde herkes tarafından görüldü, öğrenildi. “Tek ve hür ağaçlar” bir anda “kardeşlik ormanına” dönüştü. Ben-Sen-O-Biz-Siz-Onlar, hepimiz, bu sayede yeniden nefes almaya başladık.</w:t>
      </w:r>
    </w:p>
    <w:p w:rsidR="0018655F" w:rsidRDefault="0018655F" w:rsidP="0018655F">
      <w:pPr>
        <w:spacing w:after="0" w:line="240" w:lineRule="atLeast"/>
        <w:jc w:val="both"/>
        <w:rPr>
          <w:rFonts w:ascii="Arial" w:hAnsi="Arial" w:cs="Arial"/>
          <w:sz w:val="24"/>
          <w:szCs w:val="24"/>
        </w:rPr>
      </w:pPr>
      <w:r>
        <w:rPr>
          <w:rFonts w:ascii="Arial" w:hAnsi="Arial" w:cs="Arial"/>
          <w:sz w:val="24"/>
          <w:szCs w:val="24"/>
        </w:rPr>
        <w:t>Özgürlük, eşitlik ve kardeşlik için, birlik için yıllarca toprağa atılan tohumları yeşerten Gezi eylemcileri, din-mezhep, dil, ırk-milliyet, cinsiyet, kuşak, meslek ayrımı yapmadan nasıl ve hangi amaçlarla bir araya gelinebileceğini de öğretti.</w:t>
      </w:r>
    </w:p>
    <w:p w:rsidR="0018655F" w:rsidRDefault="0018655F" w:rsidP="0018655F">
      <w:pPr>
        <w:spacing w:after="0" w:line="240" w:lineRule="atLeast"/>
        <w:jc w:val="both"/>
        <w:rPr>
          <w:rFonts w:ascii="Arial" w:hAnsi="Arial" w:cs="Arial"/>
          <w:sz w:val="24"/>
          <w:szCs w:val="24"/>
        </w:rPr>
      </w:pPr>
      <w:proofErr w:type="gramStart"/>
      <w:r>
        <w:rPr>
          <w:rFonts w:ascii="Arial" w:hAnsi="Arial" w:cs="Arial"/>
          <w:sz w:val="24"/>
          <w:szCs w:val="24"/>
        </w:rPr>
        <w:t xml:space="preserve">Mülkiyeliler Birliği olarak, eylemler sırasında öldürülenleri;  Abdullah Cömert, Ali İsmail Korkmaz, Berkin Elvan, </w:t>
      </w:r>
      <w:proofErr w:type="spellStart"/>
      <w:r>
        <w:rPr>
          <w:rFonts w:ascii="Arial" w:hAnsi="Arial" w:cs="Arial"/>
          <w:sz w:val="24"/>
          <w:szCs w:val="24"/>
        </w:rPr>
        <w:t>Ethem</w:t>
      </w:r>
      <w:proofErr w:type="spellEnd"/>
      <w:r>
        <w:rPr>
          <w:rFonts w:ascii="Arial" w:hAnsi="Arial" w:cs="Arial"/>
          <w:sz w:val="24"/>
          <w:szCs w:val="24"/>
        </w:rPr>
        <w:t xml:space="preserve"> </w:t>
      </w:r>
      <w:proofErr w:type="spellStart"/>
      <w:r>
        <w:rPr>
          <w:rFonts w:ascii="Arial" w:hAnsi="Arial" w:cs="Arial"/>
          <w:sz w:val="24"/>
          <w:szCs w:val="24"/>
        </w:rPr>
        <w:t>Sarısülük</w:t>
      </w:r>
      <w:proofErr w:type="spellEnd"/>
      <w:r>
        <w:rPr>
          <w:rFonts w:ascii="Arial" w:hAnsi="Arial" w:cs="Arial"/>
          <w:sz w:val="24"/>
          <w:szCs w:val="24"/>
        </w:rPr>
        <w:t xml:space="preserve">, Hasan Ferit Gedik, İrfan Tuna, Medeni Yıldırım, Mehmet </w:t>
      </w:r>
      <w:proofErr w:type="spellStart"/>
      <w:r>
        <w:rPr>
          <w:rFonts w:ascii="Arial" w:hAnsi="Arial" w:cs="Arial"/>
          <w:sz w:val="24"/>
          <w:szCs w:val="24"/>
        </w:rPr>
        <w:t>Ayvalıtaş</w:t>
      </w:r>
      <w:proofErr w:type="spellEnd"/>
      <w:r>
        <w:rPr>
          <w:rFonts w:ascii="Arial" w:hAnsi="Arial" w:cs="Arial"/>
          <w:sz w:val="24"/>
          <w:szCs w:val="24"/>
        </w:rPr>
        <w:t xml:space="preserve"> ve Mehmet İstif’i saygıyla anıyor ve ülkemizin geleceğini kurtaran-aydınlatan, umutları yeşerten ve artık tarihimizin en önemli olayları arasında ilk sıralarda yer alan bu destanı yaratan milyonlarca insana bir kez daha teşekkür ediyoruz.</w:t>
      </w:r>
      <w:proofErr w:type="gramEnd"/>
    </w:p>
    <w:p w:rsidR="0018655F" w:rsidRDefault="0018655F" w:rsidP="0018655F">
      <w:pPr>
        <w:spacing w:after="0" w:line="240" w:lineRule="atLeast"/>
        <w:jc w:val="both"/>
        <w:rPr>
          <w:rFonts w:ascii="Arial" w:hAnsi="Arial" w:cs="Arial"/>
          <w:sz w:val="24"/>
          <w:szCs w:val="24"/>
        </w:rPr>
      </w:pPr>
      <w:r>
        <w:rPr>
          <w:rFonts w:ascii="Arial" w:hAnsi="Arial" w:cs="Arial"/>
          <w:sz w:val="24"/>
          <w:szCs w:val="24"/>
        </w:rPr>
        <w:t>Mülkiyeliler Birliği Yönetim Kurulu</w:t>
      </w:r>
    </w:p>
    <w:sectPr w:rsidR="0018655F" w:rsidSect="00087D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655F"/>
    <w:rsid w:val="00087D18"/>
    <w:rsid w:val="001865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55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17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Etkin76</dc:creator>
  <cp:keywords/>
  <dc:description/>
  <cp:lastModifiedBy>Etkin76</cp:lastModifiedBy>
  <cp:revision>3</cp:revision>
  <dcterms:created xsi:type="dcterms:W3CDTF">2015-07-18T18:52:00Z</dcterms:created>
  <dcterms:modified xsi:type="dcterms:W3CDTF">2015-07-18T18:52:00Z</dcterms:modified>
</cp:coreProperties>
</file>